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C8" w:rsidRPr="0050328E" w:rsidRDefault="00CC3E97" w:rsidP="003173C8">
      <w:pPr>
        <w:spacing w:after="39"/>
        <w:rPr>
          <w:rFonts w:cstheme="minorHAnsi"/>
          <w:color w:val="000000"/>
        </w:rPr>
      </w:pPr>
      <w:r w:rsidRPr="00695D51">
        <w:rPr>
          <w:rFonts w:cstheme="minorHAnsi"/>
          <w:b/>
        </w:rPr>
        <w:t>RESOLUÇÃO CM</w:t>
      </w:r>
      <w:r w:rsidR="00BD7380">
        <w:rPr>
          <w:rFonts w:cstheme="minorHAnsi"/>
          <w:b/>
        </w:rPr>
        <w:t xml:space="preserve">E </w:t>
      </w:r>
      <w:r w:rsidR="002D1EEE">
        <w:rPr>
          <w:rFonts w:cstheme="minorHAnsi"/>
          <w:b/>
        </w:rPr>
        <w:t>Nº 16</w:t>
      </w:r>
      <w:r w:rsidR="00BD7380" w:rsidRPr="005069D0">
        <w:rPr>
          <w:rFonts w:cstheme="minorHAnsi"/>
          <w:b/>
        </w:rPr>
        <w:t>, DE</w:t>
      </w:r>
      <w:r w:rsidR="00695D51" w:rsidRPr="005069D0">
        <w:rPr>
          <w:rFonts w:cstheme="minorHAnsi"/>
          <w:b/>
        </w:rPr>
        <w:t xml:space="preserve"> </w:t>
      </w:r>
      <w:r w:rsidR="002D1EEE">
        <w:rPr>
          <w:rFonts w:cstheme="minorHAnsi"/>
          <w:b/>
        </w:rPr>
        <w:t>31</w:t>
      </w:r>
      <w:r w:rsidRPr="005069D0">
        <w:rPr>
          <w:rFonts w:cstheme="minorHAnsi"/>
          <w:b/>
        </w:rPr>
        <w:t xml:space="preserve"> DE </w:t>
      </w:r>
      <w:r w:rsidR="002D1EEE">
        <w:rPr>
          <w:rFonts w:cstheme="minorHAnsi"/>
          <w:b/>
        </w:rPr>
        <w:t>MAIO DE 2023</w:t>
      </w:r>
      <w:r w:rsidR="003173C8" w:rsidRPr="005069D0">
        <w:rPr>
          <w:rFonts w:cstheme="minorHAnsi"/>
          <w:b/>
        </w:rPr>
        <w:t>.</w:t>
      </w:r>
    </w:p>
    <w:p w:rsidR="003173C8" w:rsidRPr="0050328E" w:rsidRDefault="003173C8" w:rsidP="003173C8">
      <w:pPr>
        <w:rPr>
          <w:rFonts w:cstheme="minorHAnsi"/>
        </w:rPr>
      </w:pPr>
    </w:p>
    <w:p w:rsidR="003173C8" w:rsidRPr="0050328E" w:rsidRDefault="003173C8" w:rsidP="003173C8">
      <w:pPr>
        <w:ind w:left="4111"/>
        <w:jc w:val="both"/>
        <w:rPr>
          <w:rFonts w:cstheme="minorHAnsi"/>
          <w:i/>
        </w:rPr>
      </w:pPr>
      <w:r w:rsidRPr="0050328E">
        <w:rPr>
          <w:rFonts w:cstheme="minorHAnsi"/>
          <w:i/>
        </w:rPr>
        <w:t xml:space="preserve">Dispõe sobre a Aprovação do </w:t>
      </w:r>
      <w:r w:rsidR="002D1EEE">
        <w:rPr>
          <w:rFonts w:cstheme="minorHAnsi"/>
          <w:b/>
          <w:i/>
        </w:rPr>
        <w:t>Projeto Político Pedagógico/2023</w:t>
      </w:r>
      <w:r w:rsidRPr="0050328E">
        <w:rPr>
          <w:rFonts w:cstheme="minorHAnsi"/>
          <w:b/>
          <w:i/>
        </w:rPr>
        <w:t xml:space="preserve">, </w:t>
      </w:r>
      <w:r w:rsidR="00B61EA6" w:rsidRPr="0050328E">
        <w:rPr>
          <w:rFonts w:cstheme="minorHAnsi"/>
          <w:b/>
          <w:i/>
        </w:rPr>
        <w:t>referente a Ed</w:t>
      </w:r>
      <w:r w:rsidR="00B87621">
        <w:rPr>
          <w:rFonts w:cstheme="minorHAnsi"/>
          <w:b/>
          <w:i/>
        </w:rPr>
        <w:t>ucação Infantil do Colégio</w:t>
      </w:r>
      <w:r w:rsidR="0000735D">
        <w:rPr>
          <w:rFonts w:cstheme="minorHAnsi"/>
          <w:b/>
          <w:i/>
        </w:rPr>
        <w:t xml:space="preserve"> </w:t>
      </w:r>
      <w:proofErr w:type="spellStart"/>
      <w:r w:rsidR="0000735D">
        <w:rPr>
          <w:rFonts w:cstheme="minorHAnsi"/>
          <w:b/>
          <w:i/>
        </w:rPr>
        <w:t>Maximus</w:t>
      </w:r>
      <w:proofErr w:type="spellEnd"/>
      <w:r w:rsidR="00130F8B">
        <w:rPr>
          <w:rFonts w:cstheme="minorHAnsi"/>
          <w:i/>
        </w:rPr>
        <w:t>, e dá</w:t>
      </w:r>
      <w:r w:rsidRPr="0050328E">
        <w:rPr>
          <w:rFonts w:cstheme="minorHAnsi"/>
          <w:i/>
        </w:rPr>
        <w:t xml:space="preserve"> outras providências.</w:t>
      </w:r>
    </w:p>
    <w:p w:rsidR="003173C8" w:rsidRPr="0050328E" w:rsidRDefault="003173C8" w:rsidP="003173C8">
      <w:pPr>
        <w:jc w:val="both"/>
        <w:rPr>
          <w:rFonts w:cstheme="minorHAnsi"/>
        </w:rPr>
      </w:pPr>
    </w:p>
    <w:p w:rsidR="003173C8" w:rsidRPr="0050328E" w:rsidRDefault="003173C8" w:rsidP="003173C8">
      <w:pPr>
        <w:jc w:val="both"/>
        <w:rPr>
          <w:rFonts w:cstheme="minorHAnsi"/>
        </w:rPr>
      </w:pPr>
      <w:r w:rsidRPr="0050328E">
        <w:rPr>
          <w:rFonts w:cstheme="minorHAnsi"/>
          <w:b/>
        </w:rPr>
        <w:t xml:space="preserve">O Conselho Municipal de Educação de Cristalina Goiás, </w:t>
      </w:r>
      <w:r w:rsidRPr="0050328E">
        <w:rPr>
          <w:rFonts w:cstheme="minorHAnsi"/>
        </w:rPr>
        <w:t>no uso de suas atribuições que lhe são conferidas pela Lei de Criação nº 1.547 de 06 de março de 2001, e Lei Municipal nº.</w:t>
      </w:r>
      <w:r w:rsidR="00BC196E" w:rsidRPr="00BC196E">
        <w:rPr>
          <w:rFonts w:cstheme="minorHAnsi"/>
          <w:color w:val="000000" w:themeColor="text1"/>
        </w:rPr>
        <w:t xml:space="preserve"> </w:t>
      </w:r>
      <w:r w:rsidR="00BC196E">
        <w:rPr>
          <w:rFonts w:cstheme="minorHAnsi"/>
          <w:color w:val="000000" w:themeColor="text1"/>
        </w:rPr>
        <w:t>2.518 de 18 de março de 2021</w:t>
      </w:r>
      <w:r w:rsidRPr="0050328E">
        <w:rPr>
          <w:rFonts w:cstheme="minorHAnsi"/>
        </w:rPr>
        <w:t>,</w:t>
      </w:r>
      <w:r w:rsidR="00BC196E">
        <w:rPr>
          <w:rFonts w:cstheme="minorHAnsi"/>
        </w:rPr>
        <w:t xml:space="preserve"> </w:t>
      </w:r>
      <w:r w:rsidR="007706DD">
        <w:rPr>
          <w:rFonts w:cstheme="minorHAnsi"/>
        </w:rPr>
        <w:t xml:space="preserve">de acordo com a Resolução CME nº </w:t>
      </w:r>
      <w:r w:rsidR="007706DD">
        <w:rPr>
          <w:rFonts w:cstheme="minorHAnsi"/>
          <w:sz w:val="24"/>
          <w:szCs w:val="24"/>
        </w:rPr>
        <w:t>51 de 30 de agosto de 2017</w:t>
      </w:r>
      <w:r w:rsidR="00162808">
        <w:rPr>
          <w:rFonts w:cstheme="minorHAnsi"/>
          <w:sz w:val="24"/>
          <w:szCs w:val="24"/>
        </w:rPr>
        <w:t>, Resolução CME nº 50 de 29 de novembro de 2017</w:t>
      </w:r>
      <w:r w:rsidR="007706DD">
        <w:rPr>
          <w:rFonts w:cstheme="minorHAnsi"/>
          <w:sz w:val="24"/>
          <w:szCs w:val="24"/>
        </w:rPr>
        <w:t xml:space="preserve"> e Parecer </w:t>
      </w:r>
      <w:r w:rsidR="002D1EEE">
        <w:rPr>
          <w:rFonts w:cstheme="minorHAnsi"/>
          <w:sz w:val="24"/>
          <w:szCs w:val="24"/>
        </w:rPr>
        <w:t>CME nº 12/2023</w:t>
      </w:r>
      <w:r w:rsidR="007706DD" w:rsidRPr="005069D0">
        <w:rPr>
          <w:rFonts w:cstheme="minorHAnsi"/>
          <w:sz w:val="24"/>
          <w:szCs w:val="24"/>
        </w:rPr>
        <w:t>;</w:t>
      </w:r>
    </w:p>
    <w:p w:rsidR="003173C8" w:rsidRPr="0050328E" w:rsidRDefault="003173C8" w:rsidP="003173C8">
      <w:pPr>
        <w:jc w:val="both"/>
        <w:rPr>
          <w:rFonts w:cstheme="minorHAnsi"/>
        </w:rPr>
      </w:pPr>
      <w:r w:rsidRPr="0050328E">
        <w:rPr>
          <w:rFonts w:cstheme="minorHAnsi"/>
        </w:rPr>
        <w:tab/>
      </w:r>
      <w:r w:rsidRPr="0050328E">
        <w:rPr>
          <w:rFonts w:cstheme="minorHAnsi"/>
          <w:b/>
        </w:rPr>
        <w:t>RESOLVE</w:t>
      </w:r>
      <w:r w:rsidRPr="0050328E">
        <w:rPr>
          <w:rFonts w:cstheme="minorHAnsi"/>
        </w:rPr>
        <w:t>:</w:t>
      </w:r>
    </w:p>
    <w:p w:rsidR="003173C8" w:rsidRPr="0050328E" w:rsidRDefault="003173C8" w:rsidP="003173C8">
      <w:pPr>
        <w:jc w:val="both"/>
        <w:rPr>
          <w:rFonts w:cstheme="minorHAnsi"/>
        </w:rPr>
      </w:pPr>
      <w:r w:rsidRPr="0050328E">
        <w:rPr>
          <w:rFonts w:cstheme="minorHAnsi"/>
          <w:b/>
        </w:rPr>
        <w:t xml:space="preserve">Art. 1º- </w:t>
      </w:r>
      <w:r w:rsidRPr="0050328E">
        <w:rPr>
          <w:rFonts w:cstheme="minorHAnsi"/>
        </w:rPr>
        <w:t>Aprovar o Projeto Político</w:t>
      </w:r>
      <w:r w:rsidR="002D1EEE">
        <w:rPr>
          <w:rFonts w:cstheme="minorHAnsi"/>
        </w:rPr>
        <w:t xml:space="preserve"> Pedagógico/2023</w:t>
      </w:r>
      <w:r w:rsidR="00B61EA6" w:rsidRPr="0050328E">
        <w:rPr>
          <w:rFonts w:cstheme="minorHAnsi"/>
        </w:rPr>
        <w:t>, no que diz respeito a Educação Infantil</w:t>
      </w:r>
      <w:r w:rsidRPr="0050328E">
        <w:rPr>
          <w:rFonts w:cstheme="minorHAnsi"/>
        </w:rPr>
        <w:t xml:space="preserve"> do</w:t>
      </w:r>
      <w:r w:rsidR="002E2B6B" w:rsidRPr="002E2B6B">
        <w:rPr>
          <w:rFonts w:cstheme="minorHAnsi"/>
        </w:rPr>
        <w:t xml:space="preserve"> </w:t>
      </w:r>
      <w:r w:rsidR="002D1EEE" w:rsidRPr="009B09E1">
        <w:rPr>
          <w:rFonts w:cstheme="minorHAnsi"/>
          <w:b/>
        </w:rPr>
        <w:t xml:space="preserve">Colégio </w:t>
      </w:r>
      <w:proofErr w:type="spellStart"/>
      <w:r w:rsidR="002D1EEE" w:rsidRPr="009B09E1">
        <w:rPr>
          <w:rFonts w:cstheme="minorHAnsi"/>
          <w:b/>
        </w:rPr>
        <w:t>Maximus</w:t>
      </w:r>
      <w:proofErr w:type="spellEnd"/>
      <w:r w:rsidR="002E2B6B">
        <w:rPr>
          <w:rFonts w:cstheme="minorHAnsi"/>
        </w:rPr>
        <w:t xml:space="preserve">, </w:t>
      </w:r>
      <w:r w:rsidR="002E2B6B" w:rsidRPr="00693A7E">
        <w:rPr>
          <w:rFonts w:cstheme="minorHAnsi"/>
        </w:rPr>
        <w:t>localizado</w:t>
      </w:r>
      <w:r w:rsidR="002E2B6B">
        <w:rPr>
          <w:rFonts w:cstheme="minorHAnsi"/>
        </w:rPr>
        <w:t xml:space="preserve"> na rua </w:t>
      </w:r>
      <w:r w:rsidR="00FA79A8">
        <w:rPr>
          <w:rFonts w:cstheme="minorHAnsi"/>
        </w:rPr>
        <w:t>Otaviano de Paiva, 1.038</w:t>
      </w:r>
      <w:r w:rsidR="002E2B6B" w:rsidRPr="00FA79A8">
        <w:rPr>
          <w:rFonts w:cstheme="minorHAnsi"/>
        </w:rPr>
        <w:t>, Centro-</w:t>
      </w:r>
      <w:r w:rsidR="002E2B6B">
        <w:rPr>
          <w:rFonts w:cstheme="minorHAnsi"/>
        </w:rPr>
        <w:t xml:space="preserve"> Cristalina- Goiás </w:t>
      </w:r>
      <w:r w:rsidR="002D1EEE">
        <w:rPr>
          <w:rFonts w:cstheme="minorHAnsi"/>
        </w:rPr>
        <w:t>– com validade até dezembro/20</w:t>
      </w:r>
      <w:r w:rsidR="00BD7380">
        <w:rPr>
          <w:rFonts w:cstheme="minorHAnsi"/>
        </w:rPr>
        <w:t>2</w:t>
      </w:r>
      <w:r w:rsidR="002D1EEE">
        <w:rPr>
          <w:rFonts w:cstheme="minorHAnsi"/>
        </w:rPr>
        <w:t>3</w:t>
      </w:r>
      <w:r w:rsidRPr="0050328E">
        <w:rPr>
          <w:rFonts w:cstheme="minorHAnsi"/>
        </w:rPr>
        <w:t>.</w:t>
      </w:r>
    </w:p>
    <w:p w:rsidR="00695D51" w:rsidRDefault="003173C8" w:rsidP="003173C8">
      <w:pPr>
        <w:jc w:val="both"/>
        <w:rPr>
          <w:rFonts w:cstheme="minorHAnsi"/>
        </w:rPr>
      </w:pPr>
      <w:r w:rsidRPr="0050328E">
        <w:rPr>
          <w:rFonts w:cstheme="minorHAnsi"/>
          <w:b/>
        </w:rPr>
        <w:t xml:space="preserve">Art. 2º </w:t>
      </w:r>
      <w:r w:rsidR="007706DD">
        <w:rPr>
          <w:rFonts w:cstheme="minorHAnsi"/>
        </w:rPr>
        <w:t>- F</w:t>
      </w:r>
      <w:r w:rsidR="00347058">
        <w:rPr>
          <w:rFonts w:cstheme="minorHAnsi"/>
        </w:rPr>
        <w:t>ica sob a responsabilidade do (a)</w:t>
      </w:r>
      <w:r w:rsidRPr="0050328E">
        <w:rPr>
          <w:rFonts w:cstheme="minorHAnsi"/>
        </w:rPr>
        <w:t xml:space="preserve"> </w:t>
      </w:r>
      <w:r w:rsidR="00B61EA6" w:rsidRPr="0050328E">
        <w:rPr>
          <w:rFonts w:cstheme="minorHAnsi"/>
        </w:rPr>
        <w:t>Diretor</w:t>
      </w:r>
      <w:r w:rsidR="00347058">
        <w:rPr>
          <w:rFonts w:cstheme="minorHAnsi"/>
        </w:rPr>
        <w:t xml:space="preserve"> (a)</w:t>
      </w:r>
      <w:r w:rsidRPr="0050328E">
        <w:rPr>
          <w:rFonts w:cstheme="minorHAnsi"/>
        </w:rPr>
        <w:t xml:space="preserve"> o cumprimento do mesmo, bem como as alterações que se fizerem necessárias. </w:t>
      </w:r>
    </w:p>
    <w:p w:rsidR="003173C8" w:rsidRPr="0050328E" w:rsidRDefault="003173C8" w:rsidP="003173C8">
      <w:pPr>
        <w:jc w:val="both"/>
        <w:rPr>
          <w:rFonts w:cstheme="minorHAnsi"/>
        </w:rPr>
      </w:pPr>
      <w:r w:rsidRPr="0050328E">
        <w:rPr>
          <w:rFonts w:cstheme="minorHAnsi"/>
          <w:b/>
        </w:rPr>
        <w:t>Art. 3º</w:t>
      </w:r>
      <w:r w:rsidRPr="0050328E">
        <w:rPr>
          <w:rFonts w:cstheme="minorHAnsi"/>
        </w:rPr>
        <w:t xml:space="preserve"> - A presente Resolução entrará em vigor na data de sua aprovação, revogando-se as disposições em contrário. </w:t>
      </w:r>
    </w:p>
    <w:p w:rsidR="00347058" w:rsidRPr="0050328E" w:rsidRDefault="000A55D9" w:rsidP="0050328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7F9A6AE" wp14:editId="1F7C57C0">
            <wp:simplePos x="0" y="0"/>
            <wp:positionH relativeFrom="page">
              <wp:posOffset>2937510</wp:posOffset>
            </wp:positionH>
            <wp:positionV relativeFrom="paragraph">
              <wp:posOffset>335915</wp:posOffset>
            </wp:positionV>
            <wp:extent cx="1800225" cy="596265"/>
            <wp:effectExtent l="0" t="0" r="0" b="0"/>
            <wp:wrapNone/>
            <wp:docPr id="2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02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3C8" w:rsidRPr="00695D51">
        <w:rPr>
          <w:rFonts w:cstheme="minorHAnsi"/>
          <w:b/>
        </w:rPr>
        <w:t>PRESIDÊNCIA DO CONSELHO MUNICIPAL DE EDUCAÇÃO DE CRISTALINA-GOIÁS</w:t>
      </w:r>
      <w:r w:rsidR="007A03BF" w:rsidRPr="005069D0">
        <w:rPr>
          <w:rFonts w:cstheme="minorHAnsi"/>
        </w:rPr>
        <w:t xml:space="preserve">, </w:t>
      </w:r>
      <w:r w:rsidR="002D1EEE">
        <w:rPr>
          <w:rFonts w:cstheme="minorHAnsi"/>
        </w:rPr>
        <w:t>aos 31</w:t>
      </w:r>
      <w:r w:rsidR="007A03BF" w:rsidRPr="005069D0">
        <w:rPr>
          <w:rFonts w:cstheme="minorHAnsi"/>
        </w:rPr>
        <w:t xml:space="preserve"> dias do mês de </w:t>
      </w:r>
      <w:r w:rsidR="002D1EEE">
        <w:rPr>
          <w:rFonts w:cstheme="minorHAnsi"/>
        </w:rPr>
        <w:t>maio de 2023</w:t>
      </w:r>
      <w:r w:rsidR="003173C8" w:rsidRPr="005069D0">
        <w:rPr>
          <w:rFonts w:cstheme="minorHAnsi"/>
        </w:rPr>
        <w:t>.</w:t>
      </w:r>
    </w:p>
    <w:p w:rsidR="00BD7380" w:rsidRDefault="00BD7380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B87621" w:rsidRPr="00AC0392" w:rsidRDefault="00041A52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Lívia Maria </w:t>
      </w:r>
      <w:proofErr w:type="spellStart"/>
      <w:r>
        <w:rPr>
          <w:rFonts w:eastAsia="Times New Roman" w:cstheme="minorHAnsi"/>
          <w:lang w:eastAsia="pt-BR"/>
        </w:rPr>
        <w:t>Ra</w:t>
      </w:r>
      <w:r w:rsidR="00B87621" w:rsidRPr="00AC0392">
        <w:rPr>
          <w:rFonts w:eastAsia="Times New Roman" w:cstheme="minorHAnsi"/>
          <w:lang w:eastAsia="pt-BR"/>
        </w:rPr>
        <w:t>ssi</w:t>
      </w:r>
      <w:proofErr w:type="spellEnd"/>
      <w:r w:rsidR="00B87621" w:rsidRPr="00AC0392">
        <w:rPr>
          <w:rFonts w:eastAsia="Times New Roman" w:cstheme="minorHAnsi"/>
          <w:lang w:eastAsia="pt-BR"/>
        </w:rPr>
        <w:t xml:space="preserve"> Cerce – Presidente do CME</w:t>
      </w:r>
    </w:p>
    <w:p w:rsidR="00B87621" w:rsidRPr="00AC0392" w:rsidRDefault="00B87621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 w:rsidRPr="00AC0392">
        <w:rPr>
          <w:rFonts w:eastAsia="Times New Roman" w:cstheme="minorHAnsi"/>
          <w:lang w:eastAsia="pt-BR"/>
        </w:rPr>
        <w:t>Mônica Cândido Batista – Vice-Presidente</w:t>
      </w:r>
    </w:p>
    <w:p w:rsidR="00B87621" w:rsidRPr="00AC0392" w:rsidRDefault="00B87621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 w:rsidRPr="00AC0392">
        <w:rPr>
          <w:rFonts w:eastAsia="Times New Roman" w:cstheme="minorHAnsi"/>
          <w:lang w:eastAsia="pt-BR"/>
        </w:rPr>
        <w:t>Denísia</w:t>
      </w:r>
      <w:proofErr w:type="spellEnd"/>
      <w:r w:rsidRPr="00AC0392">
        <w:rPr>
          <w:rFonts w:eastAsia="Times New Roman" w:cstheme="minorHAnsi"/>
          <w:lang w:eastAsia="pt-BR"/>
        </w:rPr>
        <w:t xml:space="preserve"> Ferreira da Silva – Secretária Geral</w:t>
      </w:r>
      <w:bookmarkStart w:id="0" w:name="_GoBack"/>
      <w:bookmarkEnd w:id="0"/>
    </w:p>
    <w:p w:rsidR="00B87621" w:rsidRDefault="00B87621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 w:rsidRPr="00AC0392">
        <w:rPr>
          <w:rFonts w:eastAsia="Times New Roman" w:cstheme="minorHAnsi"/>
          <w:lang w:eastAsia="pt-BR"/>
        </w:rPr>
        <w:t>Charles Lopes de Jesus</w:t>
      </w:r>
    </w:p>
    <w:p w:rsidR="00BD7380" w:rsidRPr="00AC0392" w:rsidRDefault="00BD7380" w:rsidP="00BD738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Cleuda</w:t>
      </w:r>
      <w:proofErr w:type="spellEnd"/>
      <w:r>
        <w:rPr>
          <w:rFonts w:eastAsia="Times New Roman" w:cstheme="minorHAnsi"/>
          <w:lang w:eastAsia="pt-BR"/>
        </w:rPr>
        <w:t xml:space="preserve"> Cristina Gonçalves de L. Silva</w:t>
      </w:r>
    </w:p>
    <w:p w:rsidR="00B87621" w:rsidRPr="00AC0392" w:rsidRDefault="002D1EEE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Anete Guimarães Amaral</w:t>
      </w:r>
    </w:p>
    <w:p w:rsidR="00B87621" w:rsidRPr="00AC0392" w:rsidRDefault="00B87621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 w:rsidRPr="00AC0392">
        <w:rPr>
          <w:rFonts w:eastAsia="Times New Roman" w:cstheme="minorHAnsi"/>
          <w:lang w:eastAsia="pt-BR"/>
        </w:rPr>
        <w:t>Ediane</w:t>
      </w:r>
      <w:proofErr w:type="spellEnd"/>
      <w:r w:rsidRPr="00AC0392">
        <w:rPr>
          <w:rFonts w:eastAsia="Times New Roman" w:cstheme="minorHAnsi"/>
          <w:lang w:eastAsia="pt-BR"/>
        </w:rPr>
        <w:t xml:space="preserve"> Macedo Albernaz de Souza</w:t>
      </w:r>
    </w:p>
    <w:p w:rsidR="00B87621" w:rsidRDefault="00B87621" w:rsidP="00B8762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 w:rsidRPr="00AC0392">
        <w:rPr>
          <w:rFonts w:eastAsia="Times New Roman" w:cstheme="minorHAnsi"/>
          <w:lang w:eastAsia="pt-BR"/>
        </w:rPr>
        <w:t>Paulo Rogério Santos Silva</w:t>
      </w:r>
    </w:p>
    <w:p w:rsidR="002E2B6B" w:rsidRDefault="00041A52" w:rsidP="002E2B6B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Sirlene </w:t>
      </w:r>
      <w:proofErr w:type="spellStart"/>
      <w:r>
        <w:rPr>
          <w:rFonts w:eastAsia="Times New Roman" w:cstheme="minorHAnsi"/>
          <w:lang w:eastAsia="pt-BR"/>
        </w:rPr>
        <w:t>Grisotto</w:t>
      </w:r>
      <w:proofErr w:type="spellEnd"/>
    </w:p>
    <w:p w:rsidR="00C00BB4" w:rsidRPr="00B87621" w:rsidRDefault="003173C8" w:rsidP="002E2B6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t-BR"/>
        </w:rPr>
      </w:pPr>
      <w:r w:rsidRPr="0050328E">
        <w:rPr>
          <w:rFonts w:cstheme="minorHAnsi"/>
          <w:i/>
          <w:color w:val="000000"/>
        </w:rPr>
        <w:t>Registre-se, publique-se e cumpra-se.</w:t>
      </w:r>
    </w:p>
    <w:sectPr w:rsidR="00C00BB4" w:rsidRPr="00B8762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B7" w:rsidRDefault="004401B7" w:rsidP="00951DF5">
      <w:pPr>
        <w:spacing w:after="0" w:line="240" w:lineRule="auto"/>
      </w:pPr>
      <w:r>
        <w:separator/>
      </w:r>
    </w:p>
  </w:endnote>
  <w:endnote w:type="continuationSeparator" w:id="0">
    <w:p w:rsidR="004401B7" w:rsidRDefault="004401B7" w:rsidP="0095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B7" w:rsidRDefault="004401B7" w:rsidP="00951DF5">
      <w:pPr>
        <w:spacing w:after="0" w:line="240" w:lineRule="auto"/>
      </w:pPr>
      <w:r>
        <w:separator/>
      </w:r>
    </w:p>
  </w:footnote>
  <w:footnote w:type="continuationSeparator" w:id="0">
    <w:p w:rsidR="004401B7" w:rsidRDefault="004401B7" w:rsidP="0095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38" w:rsidRDefault="004401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5149" o:spid="_x0000_s2050" type="#_x0000_t136" style="position:absolute;margin-left:0;margin-top:0;width:425.15pt;height:212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21" w:rsidRDefault="004401B7" w:rsidP="00B87621">
    <w:pPr>
      <w:pStyle w:val="Cabealh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5150" o:spid="_x0000_s2051" type="#_x0000_t136" style="position:absolute;left:0;text-align:left;margin-left:0;margin-top:0;width:425.15pt;height:212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  <w:r w:rsidR="00B87621">
      <w:rPr>
        <w:noProof/>
        <w:lang w:eastAsia="pt-BR"/>
      </w:rPr>
      <w:drawing>
        <wp:inline distT="0" distB="0" distL="0" distR="0" wp14:anchorId="21155CE8" wp14:editId="4B99E3AF">
          <wp:extent cx="3867150" cy="800100"/>
          <wp:effectExtent l="0" t="0" r="0" b="0"/>
          <wp:docPr id="1" name="Imagem 1" descr="Apresentaca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presentaca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2" t="30051" r="25961" b="26967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621" w:rsidRDefault="00B87621" w:rsidP="00B87621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LEI DE CRIAÇÃO Nº 1.547 DE 06 DE MARÇO DE 2001</w:t>
    </w:r>
  </w:p>
  <w:p w:rsidR="00B87621" w:rsidRDefault="00B87621" w:rsidP="00B87621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LEI MUNICIPAL Nº 2.518 DE 18 DE MARÇO DE 2021</w:t>
    </w:r>
  </w:p>
  <w:p w:rsidR="00B87621" w:rsidRDefault="009B09E1" w:rsidP="00B87621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CRISTALINA GOIÁ</w:t>
    </w:r>
    <w:r w:rsidR="00B87621">
      <w:rPr>
        <w:b/>
        <w:sz w:val="20"/>
        <w:szCs w:val="20"/>
      </w:rPr>
      <w:t>S</w:t>
    </w:r>
  </w:p>
  <w:p w:rsidR="00B87621" w:rsidRDefault="00B87621" w:rsidP="00B87621">
    <w:pPr>
      <w:pStyle w:val="Cabealho"/>
      <w:jc w:val="center"/>
      <w:rPr>
        <w:sz w:val="16"/>
        <w:szCs w:val="16"/>
      </w:rPr>
    </w:pPr>
    <w:r>
      <w:rPr>
        <w:b/>
        <w:sz w:val="20"/>
        <w:szCs w:val="20"/>
      </w:rPr>
      <w:t>“ATUAR PARA EDUCAR</w:t>
    </w:r>
    <w:r>
      <w:rPr>
        <w:sz w:val="16"/>
        <w:szCs w:val="16"/>
      </w:rPr>
      <w:t>”</w:t>
    </w:r>
  </w:p>
  <w:p w:rsidR="00951DF5" w:rsidRPr="00D65E37" w:rsidRDefault="00951DF5" w:rsidP="00951DF5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38" w:rsidRDefault="004401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5148" o:spid="_x0000_s2049" type="#_x0000_t136" style="position:absolute;margin-left:0;margin-top:0;width:425.15pt;height:212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5"/>
    <w:rsid w:val="0000735D"/>
    <w:rsid w:val="00041A52"/>
    <w:rsid w:val="00042463"/>
    <w:rsid w:val="000907F5"/>
    <w:rsid w:val="000A55D9"/>
    <w:rsid w:val="001246FC"/>
    <w:rsid w:val="00130F8B"/>
    <w:rsid w:val="0015099E"/>
    <w:rsid w:val="00162808"/>
    <w:rsid w:val="00201238"/>
    <w:rsid w:val="0023122C"/>
    <w:rsid w:val="00235980"/>
    <w:rsid w:val="002C7BB4"/>
    <w:rsid w:val="002D1EEE"/>
    <w:rsid w:val="002E2B6B"/>
    <w:rsid w:val="003173C8"/>
    <w:rsid w:val="00347058"/>
    <w:rsid w:val="003477B3"/>
    <w:rsid w:val="003A3AD7"/>
    <w:rsid w:val="00431C87"/>
    <w:rsid w:val="004401B7"/>
    <w:rsid w:val="00454AEF"/>
    <w:rsid w:val="00471939"/>
    <w:rsid w:val="004B1278"/>
    <w:rsid w:val="0050328E"/>
    <w:rsid w:val="005069D0"/>
    <w:rsid w:val="005613F0"/>
    <w:rsid w:val="005C1780"/>
    <w:rsid w:val="006776A7"/>
    <w:rsid w:val="00695D51"/>
    <w:rsid w:val="006C1A2A"/>
    <w:rsid w:val="007706DD"/>
    <w:rsid w:val="00774EC9"/>
    <w:rsid w:val="007A03BF"/>
    <w:rsid w:val="007A6A3D"/>
    <w:rsid w:val="008B5034"/>
    <w:rsid w:val="00925961"/>
    <w:rsid w:val="00951CF4"/>
    <w:rsid w:val="00951DF5"/>
    <w:rsid w:val="009A3BE0"/>
    <w:rsid w:val="009B09E1"/>
    <w:rsid w:val="009B1239"/>
    <w:rsid w:val="009E70D6"/>
    <w:rsid w:val="00A03EFD"/>
    <w:rsid w:val="00A50DB2"/>
    <w:rsid w:val="00AA179C"/>
    <w:rsid w:val="00B0039A"/>
    <w:rsid w:val="00B61EA6"/>
    <w:rsid w:val="00B82D3E"/>
    <w:rsid w:val="00B87621"/>
    <w:rsid w:val="00BB0A6A"/>
    <w:rsid w:val="00BC196E"/>
    <w:rsid w:val="00BD7380"/>
    <w:rsid w:val="00C66162"/>
    <w:rsid w:val="00CC3E97"/>
    <w:rsid w:val="00CD127F"/>
    <w:rsid w:val="00F332AC"/>
    <w:rsid w:val="00F95EA8"/>
    <w:rsid w:val="00FA79A8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B61DC88-3535-431E-B9BD-F538CEA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DF5"/>
  </w:style>
  <w:style w:type="paragraph" w:styleId="Rodap">
    <w:name w:val="footer"/>
    <w:basedOn w:val="Normal"/>
    <w:link w:val="RodapChar"/>
    <w:uiPriority w:val="99"/>
    <w:unhideWhenUsed/>
    <w:rsid w:val="00951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DF5"/>
  </w:style>
  <w:style w:type="paragraph" w:styleId="Textodebalo">
    <w:name w:val="Balloon Text"/>
    <w:basedOn w:val="Normal"/>
    <w:link w:val="TextodebaloChar"/>
    <w:uiPriority w:val="99"/>
    <w:semiHidden/>
    <w:unhideWhenUsed/>
    <w:rsid w:val="0095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7</cp:revision>
  <cp:lastPrinted>2023-05-25T11:45:00Z</cp:lastPrinted>
  <dcterms:created xsi:type="dcterms:W3CDTF">2022-04-25T12:59:00Z</dcterms:created>
  <dcterms:modified xsi:type="dcterms:W3CDTF">2023-05-31T13:04:00Z</dcterms:modified>
</cp:coreProperties>
</file>